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178" w:rsidRDefault="00D8117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81178" w:rsidRDefault="00D81178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811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1178" w:rsidRDefault="00D81178">
            <w:pPr>
              <w:pStyle w:val="ConsPlusNormal"/>
            </w:pPr>
            <w:r>
              <w:t>17 июня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1178" w:rsidRDefault="00D81178">
            <w:pPr>
              <w:pStyle w:val="ConsPlusNormal"/>
              <w:jc w:val="right"/>
            </w:pPr>
            <w:r>
              <w:t>N 680</w:t>
            </w:r>
          </w:p>
        </w:tc>
      </w:tr>
    </w:tbl>
    <w:p w:rsidR="00D81178" w:rsidRDefault="00D81178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D81178" w:rsidRDefault="00D81178">
      <w:pPr>
        <w:pStyle w:val="ConsPlusNormal"/>
      </w:pPr>
    </w:p>
    <w:p w:rsidR="00D81178" w:rsidRDefault="00D81178">
      <w:pPr>
        <w:pStyle w:val="ConsPlusTitle"/>
        <w:jc w:val="center"/>
      </w:pPr>
      <w:r>
        <w:t>УКАЗ</w:t>
      </w:r>
    </w:p>
    <w:p w:rsidR="00D81178" w:rsidRDefault="00D81178">
      <w:pPr>
        <w:pStyle w:val="ConsPlusTitle"/>
        <w:jc w:val="center"/>
      </w:pPr>
    </w:p>
    <w:p w:rsidR="00D81178" w:rsidRDefault="00D81178">
      <w:pPr>
        <w:pStyle w:val="ConsPlusTitle"/>
        <w:jc w:val="center"/>
      </w:pPr>
      <w:r>
        <w:t>ПРЕЗИДЕНТА РОССИЙСКОЙ ФЕДЕРАЦИИ</w:t>
      </w:r>
    </w:p>
    <w:p w:rsidR="00D81178" w:rsidRDefault="00D81178">
      <w:pPr>
        <w:pStyle w:val="ConsPlusTitle"/>
        <w:jc w:val="center"/>
      </w:pPr>
    </w:p>
    <w:p w:rsidR="00D81178" w:rsidRDefault="00D81178">
      <w:pPr>
        <w:pStyle w:val="ConsPlusTitle"/>
        <w:jc w:val="center"/>
      </w:pPr>
      <w:r>
        <w:t>О ЦЕНТРАЛЬНЫХ КОМПЕТЕНТНЫХ ОРГАНАХ</w:t>
      </w:r>
    </w:p>
    <w:p w:rsidR="00D81178" w:rsidRDefault="00D81178">
      <w:pPr>
        <w:pStyle w:val="ConsPlusTitle"/>
        <w:jc w:val="center"/>
      </w:pPr>
      <w:r>
        <w:t>РОССИЙСКОЙ ФЕДЕРАЦИИ, ОТВЕТСТВЕННЫХ ЗА ВЫПОЛНЕНИЕ</w:t>
      </w:r>
    </w:p>
    <w:p w:rsidR="00D81178" w:rsidRDefault="00D81178">
      <w:pPr>
        <w:pStyle w:val="ConsPlusTitle"/>
        <w:jc w:val="center"/>
      </w:pPr>
      <w:r>
        <w:t>ШАНХАЙСКОЙ КОНВЕНЦИИ О БОРЬБЕ С ТЕРРОРИЗМОМ,</w:t>
      </w:r>
    </w:p>
    <w:p w:rsidR="00D81178" w:rsidRDefault="00D81178">
      <w:pPr>
        <w:pStyle w:val="ConsPlusTitle"/>
        <w:jc w:val="center"/>
      </w:pPr>
      <w:r>
        <w:t>СЕПАРАТИЗМОМ И ЭКСТРЕМИЗМОМ</w:t>
      </w:r>
    </w:p>
    <w:p w:rsidR="00D81178" w:rsidRDefault="00D81178">
      <w:pPr>
        <w:pStyle w:val="ConsPlusNormal"/>
      </w:pPr>
    </w:p>
    <w:p w:rsidR="00D81178" w:rsidRDefault="00D81178">
      <w:pPr>
        <w:pStyle w:val="ConsPlusNormal"/>
        <w:ind w:firstLine="540"/>
        <w:jc w:val="both"/>
      </w:pPr>
      <w:r>
        <w:t>В целях обеспечения выполнения Шанхайской конвенции о борьбе с терроризмом, сепаратизмом и экстремизмом постановляю:</w:t>
      </w:r>
    </w:p>
    <w:p w:rsidR="00D81178" w:rsidRDefault="00D81178">
      <w:pPr>
        <w:pStyle w:val="ConsPlusNormal"/>
        <w:ind w:firstLine="540"/>
        <w:jc w:val="both"/>
      </w:pPr>
      <w:r>
        <w:t>1. Определить в качестве центральных компетентных органов Российской Федерации, ответственных за выполнение Шанхайской конвенции о борьбе с терроризмом, сепаратизмом и экстремизмом, Федеральную службу безопасности Российской Федерации, Министерство внутренних дел Российской Федерации, Службу внешней разведки Российской Федерации, Федеральную службу охраны Российской Федерации, Министерство обороны Российской Федерации, Генеральную прокуратуру Российской Федерации и Комитет Российской Федерации по финансовому мониторингу.</w:t>
      </w:r>
    </w:p>
    <w:p w:rsidR="00D81178" w:rsidRDefault="00D81178">
      <w:pPr>
        <w:pStyle w:val="ConsPlusNormal"/>
        <w:ind w:firstLine="540"/>
        <w:jc w:val="both"/>
      </w:pPr>
      <w:r>
        <w:t>2. Министерству иностранных дел Российской Федерации в установленном порядке уведомить депозитария Шанхайской конвенции о борьбе с терроризмом, сепаратизмом и экстремизмом о центральных компетентных органах Российской Федерации, ответственных за выполнение указанной Конвенции.</w:t>
      </w:r>
    </w:p>
    <w:p w:rsidR="00D81178" w:rsidRDefault="00D81178">
      <w:pPr>
        <w:pStyle w:val="ConsPlusNormal"/>
        <w:ind w:firstLine="540"/>
        <w:jc w:val="both"/>
      </w:pPr>
      <w:r>
        <w:t>3. Настоящий Указ вступает в силу со дня его подписания.</w:t>
      </w:r>
    </w:p>
    <w:p w:rsidR="00D81178" w:rsidRDefault="00D81178">
      <w:pPr>
        <w:pStyle w:val="ConsPlusNormal"/>
      </w:pPr>
    </w:p>
    <w:p w:rsidR="00D81178" w:rsidRDefault="00D81178">
      <w:pPr>
        <w:pStyle w:val="ConsPlusNormal"/>
        <w:jc w:val="right"/>
      </w:pPr>
      <w:r>
        <w:t>Президент</w:t>
      </w:r>
    </w:p>
    <w:p w:rsidR="00D81178" w:rsidRDefault="00D81178">
      <w:pPr>
        <w:pStyle w:val="ConsPlusNormal"/>
        <w:jc w:val="right"/>
      </w:pPr>
      <w:r>
        <w:t>Российской Федерации</w:t>
      </w:r>
    </w:p>
    <w:p w:rsidR="00D81178" w:rsidRDefault="00D81178">
      <w:pPr>
        <w:pStyle w:val="ConsPlusNormal"/>
        <w:jc w:val="right"/>
      </w:pPr>
      <w:r>
        <w:t>В.ПУТИН</w:t>
      </w:r>
    </w:p>
    <w:p w:rsidR="00D81178" w:rsidRDefault="00D81178">
      <w:pPr>
        <w:pStyle w:val="ConsPlusNormal"/>
      </w:pPr>
      <w:r>
        <w:t>Москва, Кремль</w:t>
      </w:r>
    </w:p>
    <w:p w:rsidR="00D81178" w:rsidRDefault="00D81178">
      <w:pPr>
        <w:pStyle w:val="ConsPlusNormal"/>
      </w:pPr>
      <w:r>
        <w:t>17 июня 2003 года</w:t>
      </w:r>
    </w:p>
    <w:p w:rsidR="00D81178" w:rsidRDefault="00D81178">
      <w:pPr>
        <w:pStyle w:val="ConsPlusNormal"/>
      </w:pPr>
      <w:r>
        <w:t>N 680</w:t>
      </w:r>
    </w:p>
    <w:p w:rsidR="00D81178" w:rsidRDefault="00D81178">
      <w:pPr>
        <w:pStyle w:val="ConsPlusNormal"/>
      </w:pPr>
    </w:p>
    <w:p w:rsidR="00D81178" w:rsidRDefault="00D81178">
      <w:pPr>
        <w:pStyle w:val="ConsPlusNormal"/>
      </w:pPr>
    </w:p>
    <w:p w:rsidR="00D81178" w:rsidRDefault="00D81178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D5710" w:rsidRDefault="006D5710">
      <w:bookmarkStart w:id="0" w:name="_GoBack"/>
      <w:bookmarkEnd w:id="0"/>
    </w:p>
    <w:sectPr w:rsidR="006D5710" w:rsidSect="00AC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78"/>
    <w:rsid w:val="006D5710"/>
    <w:rsid w:val="00D8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C9F44-A621-44D2-A508-D7F94AF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1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1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студентов МГЮА</dc:creator>
  <cp:keywords/>
  <dc:description/>
  <cp:lastModifiedBy>Ассоциация студентов МГЮА</cp:lastModifiedBy>
  <cp:revision>1</cp:revision>
  <dcterms:created xsi:type="dcterms:W3CDTF">2016-08-01T10:57:00Z</dcterms:created>
  <dcterms:modified xsi:type="dcterms:W3CDTF">2016-08-01T10:57:00Z</dcterms:modified>
</cp:coreProperties>
</file>